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F3F7" w14:textId="77777777" w:rsidR="0019429E" w:rsidRPr="00EC4720" w:rsidRDefault="0019429E" w:rsidP="0019429E">
      <w:pPr>
        <w:pStyle w:val="Kop1"/>
      </w:pPr>
      <w:bookmarkStart w:id="0" w:name="_GoBack"/>
      <w:bookmarkEnd w:id="0"/>
      <w:r w:rsidRPr="00EC4720">
        <w:t xml:space="preserve">Beheersingsniveau Nederlands, Moderne Vreemde Talen en rekenen </w:t>
      </w:r>
    </w:p>
    <w:p w14:paraId="76942AA3" w14:textId="77777777" w:rsidR="0019429E" w:rsidRPr="00B5282A" w:rsidRDefault="0019429E" w:rsidP="0019429E">
      <w:pPr>
        <w:rPr>
          <w:rFonts w:ascii="Calibri" w:hAnsi="Calibri" w:cs="Calibri"/>
        </w:rPr>
      </w:pPr>
    </w:p>
    <w:p w14:paraId="2D349C3D" w14:textId="77777777" w:rsidR="0019429E" w:rsidRDefault="0019429E" w:rsidP="0019429E">
      <w:pPr>
        <w:rPr>
          <w:rFonts w:ascii="Calibri" w:hAnsi="Calibri" w:cs="Calibri"/>
        </w:rPr>
      </w:pPr>
      <w:r>
        <w:rPr>
          <w:rFonts w:ascii="Calibri" w:hAnsi="Calibri" w:cs="Calibri"/>
        </w:rPr>
        <w:t>Beheersingsniveau Nederlands: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09"/>
        <w:gridCol w:w="1843"/>
        <w:gridCol w:w="1985"/>
        <w:gridCol w:w="1843"/>
      </w:tblGrid>
      <w:tr w:rsidR="0019429E" w:rsidRPr="00B5282A" w14:paraId="6D029EF3" w14:textId="77777777" w:rsidTr="00060CFD">
        <w:tc>
          <w:tcPr>
            <w:tcW w:w="533" w:type="dxa"/>
            <w:shd w:val="clear" w:color="auto" w:fill="auto"/>
          </w:tcPr>
          <w:p w14:paraId="565A8EB9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FFE79B"/>
          </w:tcPr>
          <w:p w14:paraId="6B2242BF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Mondelinge taalvaardigheid</w:t>
            </w:r>
          </w:p>
        </w:tc>
        <w:tc>
          <w:tcPr>
            <w:tcW w:w="1843" w:type="dxa"/>
            <w:shd w:val="clear" w:color="auto" w:fill="FFE79B"/>
          </w:tcPr>
          <w:p w14:paraId="1C6776AD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Leesvaardigheid</w:t>
            </w:r>
          </w:p>
        </w:tc>
        <w:tc>
          <w:tcPr>
            <w:tcW w:w="1985" w:type="dxa"/>
            <w:shd w:val="clear" w:color="auto" w:fill="FFE79B"/>
          </w:tcPr>
          <w:p w14:paraId="484083DE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Schrijfvaardigheid</w:t>
            </w:r>
          </w:p>
        </w:tc>
        <w:tc>
          <w:tcPr>
            <w:tcW w:w="1843" w:type="dxa"/>
            <w:shd w:val="clear" w:color="auto" w:fill="FFE79B"/>
          </w:tcPr>
          <w:p w14:paraId="6E0FBE40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Taalverzorging en taalbeschouwing</w:t>
            </w:r>
          </w:p>
        </w:tc>
      </w:tr>
      <w:tr w:rsidR="0019429E" w:rsidRPr="00B5282A" w14:paraId="1AECC5F1" w14:textId="77777777" w:rsidTr="00060CFD">
        <w:tc>
          <w:tcPr>
            <w:tcW w:w="533" w:type="dxa"/>
            <w:shd w:val="clear" w:color="auto" w:fill="D9D9D9"/>
          </w:tcPr>
          <w:p w14:paraId="1898BA4E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4F</w:t>
            </w:r>
          </w:p>
        </w:tc>
        <w:tc>
          <w:tcPr>
            <w:tcW w:w="2409" w:type="dxa"/>
            <w:shd w:val="clear" w:color="auto" w:fill="auto"/>
          </w:tcPr>
          <w:p w14:paraId="362FF6B6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69187CAE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6B7413DF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5F2B4B18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</w:tr>
      <w:tr w:rsidR="0019429E" w:rsidRPr="00B5282A" w14:paraId="168BB93A" w14:textId="77777777" w:rsidTr="00060CFD">
        <w:tc>
          <w:tcPr>
            <w:tcW w:w="533" w:type="dxa"/>
            <w:shd w:val="clear" w:color="auto" w:fill="D9D9D9"/>
          </w:tcPr>
          <w:p w14:paraId="08726973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3F</w:t>
            </w:r>
          </w:p>
        </w:tc>
        <w:tc>
          <w:tcPr>
            <w:tcW w:w="2409" w:type="dxa"/>
            <w:shd w:val="clear" w:color="auto" w:fill="auto"/>
          </w:tcPr>
          <w:p w14:paraId="28440B6A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5576A28B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4346A1D0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07BA70F2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19429E" w:rsidRPr="00B5282A" w14:paraId="6D6F81E1" w14:textId="77777777" w:rsidTr="00060CFD">
        <w:tc>
          <w:tcPr>
            <w:tcW w:w="533" w:type="dxa"/>
            <w:shd w:val="clear" w:color="auto" w:fill="D9D9D9"/>
          </w:tcPr>
          <w:p w14:paraId="094D9A39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2F</w:t>
            </w:r>
          </w:p>
        </w:tc>
        <w:tc>
          <w:tcPr>
            <w:tcW w:w="2409" w:type="dxa"/>
            <w:shd w:val="clear" w:color="auto" w:fill="auto"/>
          </w:tcPr>
          <w:p w14:paraId="0122405F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1A0C30D0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60B96D29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449D9BD1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</w:tr>
      <w:tr w:rsidR="0019429E" w:rsidRPr="00B5282A" w14:paraId="1A9D6B6E" w14:textId="77777777" w:rsidTr="00060CFD">
        <w:tc>
          <w:tcPr>
            <w:tcW w:w="533" w:type="dxa"/>
            <w:shd w:val="clear" w:color="auto" w:fill="D9D9D9"/>
          </w:tcPr>
          <w:p w14:paraId="69D69696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1F</w:t>
            </w:r>
          </w:p>
        </w:tc>
        <w:tc>
          <w:tcPr>
            <w:tcW w:w="2409" w:type="dxa"/>
            <w:shd w:val="clear" w:color="auto" w:fill="auto"/>
          </w:tcPr>
          <w:p w14:paraId="685BF073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A246490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5132BAA8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22FB0C6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</w:tr>
    </w:tbl>
    <w:p w14:paraId="242F2A16" w14:textId="77777777" w:rsidR="0019429E" w:rsidRDefault="0019429E" w:rsidP="0019429E">
      <w:pPr>
        <w:rPr>
          <w:rFonts w:ascii="Calibri" w:hAnsi="Calibri" w:cs="Calibri"/>
        </w:rPr>
      </w:pPr>
    </w:p>
    <w:p w14:paraId="406E60A3" w14:textId="77777777" w:rsidR="0019429E" w:rsidRDefault="0019429E" w:rsidP="0019429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Beheersingsniveau </w:t>
      </w:r>
      <w:r w:rsidRPr="00B5282A">
        <w:rPr>
          <w:rFonts w:ascii="Calibri" w:hAnsi="Calibri" w:cs="Calibri"/>
        </w:rPr>
        <w:t>Moderne Vreemde Talen</w:t>
      </w:r>
      <w:r>
        <w:rPr>
          <w:rFonts w:ascii="Calibri" w:hAnsi="Calibri" w:cs="Calibri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404"/>
        <w:gridCol w:w="1559"/>
        <w:gridCol w:w="1843"/>
        <w:gridCol w:w="1559"/>
        <w:gridCol w:w="1701"/>
      </w:tblGrid>
      <w:tr w:rsidR="0019429E" w:rsidRPr="00A11C8E" w14:paraId="16A89443" w14:textId="77777777" w:rsidTr="00060CFD">
        <w:tc>
          <w:tcPr>
            <w:tcW w:w="547" w:type="dxa"/>
          </w:tcPr>
          <w:p w14:paraId="657E3477" w14:textId="77777777" w:rsidR="0019429E" w:rsidRPr="00B75F13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shd w:val="clear" w:color="auto" w:fill="FFE79B"/>
          </w:tcPr>
          <w:p w14:paraId="35AF9E9C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Luisteren</w:t>
            </w:r>
          </w:p>
        </w:tc>
        <w:tc>
          <w:tcPr>
            <w:tcW w:w="1559" w:type="dxa"/>
            <w:shd w:val="clear" w:color="auto" w:fill="FFE79B"/>
          </w:tcPr>
          <w:p w14:paraId="2D64974C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Lezen</w:t>
            </w:r>
          </w:p>
        </w:tc>
        <w:tc>
          <w:tcPr>
            <w:tcW w:w="1843" w:type="dxa"/>
            <w:shd w:val="clear" w:color="auto" w:fill="FFE79B"/>
          </w:tcPr>
          <w:p w14:paraId="070D032C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Gesprekken voeren</w:t>
            </w:r>
          </w:p>
        </w:tc>
        <w:tc>
          <w:tcPr>
            <w:tcW w:w="1559" w:type="dxa"/>
            <w:shd w:val="clear" w:color="auto" w:fill="FFE79B"/>
          </w:tcPr>
          <w:p w14:paraId="193F6A2E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Spreken</w:t>
            </w:r>
          </w:p>
        </w:tc>
        <w:tc>
          <w:tcPr>
            <w:tcW w:w="1701" w:type="dxa"/>
            <w:shd w:val="clear" w:color="auto" w:fill="FFE79B"/>
          </w:tcPr>
          <w:p w14:paraId="30D92D38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Schrijven</w:t>
            </w:r>
          </w:p>
        </w:tc>
      </w:tr>
      <w:tr w:rsidR="0019429E" w:rsidRPr="00A11C8E" w14:paraId="29F9B9B2" w14:textId="77777777" w:rsidTr="00060CFD">
        <w:tc>
          <w:tcPr>
            <w:tcW w:w="547" w:type="dxa"/>
            <w:shd w:val="clear" w:color="auto" w:fill="D9D9D9"/>
          </w:tcPr>
          <w:p w14:paraId="5C4C9CCA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C2</w:t>
            </w:r>
          </w:p>
        </w:tc>
        <w:tc>
          <w:tcPr>
            <w:tcW w:w="1404" w:type="dxa"/>
          </w:tcPr>
          <w:p w14:paraId="0227D20B" w14:textId="77777777" w:rsidR="0019429E" w:rsidRPr="00B75F13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CB1AF9C" w14:textId="77777777" w:rsidR="0019429E" w:rsidRPr="00B75F13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7AAD5AE" w14:textId="77777777" w:rsidR="0019429E" w:rsidRPr="00B75F13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FD4552B" w14:textId="77777777" w:rsidR="0019429E" w:rsidRPr="00B75F13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FD42E1C" w14:textId="77777777" w:rsidR="0019429E" w:rsidRPr="00B75F13" w:rsidRDefault="0019429E" w:rsidP="00060CFD">
            <w:pPr>
              <w:rPr>
                <w:rFonts w:ascii="Calibri" w:hAnsi="Calibri" w:cs="Calibri"/>
              </w:rPr>
            </w:pPr>
          </w:p>
        </w:tc>
      </w:tr>
      <w:tr w:rsidR="0019429E" w:rsidRPr="00A11C8E" w14:paraId="5C41B8ED" w14:textId="77777777" w:rsidTr="00060CFD">
        <w:tc>
          <w:tcPr>
            <w:tcW w:w="547" w:type="dxa"/>
            <w:shd w:val="clear" w:color="auto" w:fill="D9D9D9"/>
          </w:tcPr>
          <w:p w14:paraId="6C55AD1D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C1</w:t>
            </w:r>
          </w:p>
        </w:tc>
        <w:tc>
          <w:tcPr>
            <w:tcW w:w="1404" w:type="dxa"/>
          </w:tcPr>
          <w:p w14:paraId="2DDF2E5E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602974D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C7345EF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D4E96F3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B01B9CE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</w:tr>
      <w:tr w:rsidR="0019429E" w:rsidRPr="00A11C8E" w14:paraId="64159CBC" w14:textId="77777777" w:rsidTr="00060CFD">
        <w:tc>
          <w:tcPr>
            <w:tcW w:w="547" w:type="dxa"/>
            <w:shd w:val="clear" w:color="auto" w:fill="D9D9D9"/>
          </w:tcPr>
          <w:p w14:paraId="60603290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B2</w:t>
            </w:r>
          </w:p>
        </w:tc>
        <w:tc>
          <w:tcPr>
            <w:tcW w:w="1404" w:type="dxa"/>
          </w:tcPr>
          <w:p w14:paraId="6580AFAD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4E0793C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297B02B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04E0C09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D306168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</w:tr>
      <w:tr w:rsidR="0019429E" w:rsidRPr="00A11C8E" w14:paraId="5D8133C0" w14:textId="77777777" w:rsidTr="00060CFD">
        <w:tc>
          <w:tcPr>
            <w:tcW w:w="547" w:type="dxa"/>
            <w:shd w:val="clear" w:color="auto" w:fill="D9D9D9"/>
          </w:tcPr>
          <w:p w14:paraId="2C2ABCDA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B1</w:t>
            </w:r>
          </w:p>
        </w:tc>
        <w:tc>
          <w:tcPr>
            <w:tcW w:w="1404" w:type="dxa"/>
          </w:tcPr>
          <w:p w14:paraId="7E9BC7E4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559" w:type="dxa"/>
          </w:tcPr>
          <w:p w14:paraId="395067B8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</w:tcPr>
          <w:p w14:paraId="5CA7DB47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2E94200A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39DF308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</w:p>
        </w:tc>
      </w:tr>
      <w:tr w:rsidR="0019429E" w:rsidRPr="00A11C8E" w14:paraId="702F8B57" w14:textId="77777777" w:rsidTr="00060CFD">
        <w:tc>
          <w:tcPr>
            <w:tcW w:w="547" w:type="dxa"/>
            <w:shd w:val="clear" w:color="auto" w:fill="D9D9D9"/>
          </w:tcPr>
          <w:p w14:paraId="40AB2F48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A2</w:t>
            </w:r>
          </w:p>
        </w:tc>
        <w:tc>
          <w:tcPr>
            <w:tcW w:w="1404" w:type="dxa"/>
          </w:tcPr>
          <w:p w14:paraId="0241B188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559" w:type="dxa"/>
          </w:tcPr>
          <w:p w14:paraId="2D444FC0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</w:tcPr>
          <w:p w14:paraId="30B44C13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559" w:type="dxa"/>
          </w:tcPr>
          <w:p w14:paraId="0FD73EC9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701" w:type="dxa"/>
          </w:tcPr>
          <w:p w14:paraId="4F905C3E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</w:tr>
      <w:tr w:rsidR="0019429E" w:rsidRPr="00A11C8E" w14:paraId="78D37054" w14:textId="77777777" w:rsidTr="00060CFD">
        <w:tc>
          <w:tcPr>
            <w:tcW w:w="547" w:type="dxa"/>
            <w:shd w:val="clear" w:color="auto" w:fill="D9D9D9"/>
          </w:tcPr>
          <w:p w14:paraId="6B017A1F" w14:textId="77777777" w:rsidR="0019429E" w:rsidRPr="00B75F13" w:rsidRDefault="0019429E" w:rsidP="00060CFD">
            <w:pPr>
              <w:rPr>
                <w:rFonts w:ascii="Calibri" w:hAnsi="Calibri" w:cs="Calibri"/>
                <w:b/>
              </w:rPr>
            </w:pPr>
            <w:r w:rsidRPr="00B75F13">
              <w:rPr>
                <w:rFonts w:ascii="Calibri" w:hAnsi="Calibri" w:cs="Calibri"/>
                <w:b/>
              </w:rPr>
              <w:t>A1</w:t>
            </w:r>
          </w:p>
        </w:tc>
        <w:tc>
          <w:tcPr>
            <w:tcW w:w="1404" w:type="dxa"/>
          </w:tcPr>
          <w:p w14:paraId="32B6D84C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559" w:type="dxa"/>
          </w:tcPr>
          <w:p w14:paraId="2B9497C7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</w:tcPr>
          <w:p w14:paraId="7E8F81A9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559" w:type="dxa"/>
          </w:tcPr>
          <w:p w14:paraId="626E1E76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  <w:tc>
          <w:tcPr>
            <w:tcW w:w="1701" w:type="dxa"/>
          </w:tcPr>
          <w:p w14:paraId="35938EA0" w14:textId="77777777" w:rsidR="0019429E" w:rsidRPr="00B75F13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75F13">
              <w:rPr>
                <w:rFonts w:ascii="Calibri" w:hAnsi="Calibri" w:cs="Calibri"/>
              </w:rPr>
              <w:t>X</w:t>
            </w:r>
          </w:p>
        </w:tc>
      </w:tr>
    </w:tbl>
    <w:p w14:paraId="62894F68" w14:textId="77777777" w:rsidR="0019429E" w:rsidRDefault="0019429E" w:rsidP="0019429E">
      <w:pPr>
        <w:rPr>
          <w:rFonts w:ascii="Calibri" w:hAnsi="Calibri" w:cs="Calibri"/>
        </w:rPr>
      </w:pPr>
    </w:p>
    <w:p w14:paraId="48B84397" w14:textId="77777777" w:rsidR="0019429E" w:rsidRDefault="0019429E" w:rsidP="0019429E">
      <w:pPr>
        <w:rPr>
          <w:rFonts w:ascii="Calibri" w:hAnsi="Calibri" w:cs="Calibri"/>
        </w:rPr>
      </w:pPr>
      <w:r>
        <w:rPr>
          <w:rFonts w:ascii="Calibri" w:hAnsi="Calibri" w:cs="Calibri"/>
        </w:rPr>
        <w:t>Beheersingsniveau Rekenen: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2410"/>
        <w:gridCol w:w="2015"/>
      </w:tblGrid>
      <w:tr w:rsidR="0019429E" w:rsidRPr="00B5282A" w14:paraId="1E34DDBD" w14:textId="77777777" w:rsidTr="00060CFD">
        <w:tc>
          <w:tcPr>
            <w:tcW w:w="1101" w:type="dxa"/>
          </w:tcPr>
          <w:p w14:paraId="6005C687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FFE79B"/>
          </w:tcPr>
          <w:p w14:paraId="589E1E9B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Getallen</w:t>
            </w:r>
          </w:p>
        </w:tc>
        <w:tc>
          <w:tcPr>
            <w:tcW w:w="1843" w:type="dxa"/>
            <w:shd w:val="clear" w:color="auto" w:fill="FFE79B"/>
          </w:tcPr>
          <w:p w14:paraId="4508F9EC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Verhoudingen</w:t>
            </w:r>
          </w:p>
        </w:tc>
        <w:tc>
          <w:tcPr>
            <w:tcW w:w="2410" w:type="dxa"/>
            <w:shd w:val="clear" w:color="auto" w:fill="FFE79B"/>
          </w:tcPr>
          <w:p w14:paraId="0468B5DE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Meten en meetkunde</w:t>
            </w:r>
          </w:p>
        </w:tc>
        <w:tc>
          <w:tcPr>
            <w:tcW w:w="2015" w:type="dxa"/>
            <w:shd w:val="clear" w:color="auto" w:fill="FFE79B"/>
          </w:tcPr>
          <w:p w14:paraId="4015C50A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Verbanden</w:t>
            </w:r>
          </w:p>
        </w:tc>
      </w:tr>
      <w:tr w:rsidR="0019429E" w:rsidRPr="00B5282A" w14:paraId="21E1FF83" w14:textId="77777777" w:rsidTr="00060CFD">
        <w:tc>
          <w:tcPr>
            <w:tcW w:w="1101" w:type="dxa"/>
            <w:shd w:val="clear" w:color="auto" w:fill="D9D9D9"/>
          </w:tcPr>
          <w:p w14:paraId="6D2B4B9D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4F</w:t>
            </w:r>
          </w:p>
        </w:tc>
        <w:tc>
          <w:tcPr>
            <w:tcW w:w="1275" w:type="dxa"/>
          </w:tcPr>
          <w:p w14:paraId="3100A977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1721592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10B245A1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  <w:tc>
          <w:tcPr>
            <w:tcW w:w="2015" w:type="dxa"/>
          </w:tcPr>
          <w:p w14:paraId="2225DED3" w14:textId="77777777" w:rsidR="0019429E" w:rsidRPr="00B5282A" w:rsidRDefault="0019429E" w:rsidP="00060CFD">
            <w:pPr>
              <w:rPr>
                <w:rFonts w:ascii="Calibri" w:hAnsi="Calibri" w:cs="Calibri"/>
              </w:rPr>
            </w:pPr>
          </w:p>
        </w:tc>
      </w:tr>
      <w:tr w:rsidR="0019429E" w:rsidRPr="00B5282A" w14:paraId="550C94AC" w14:textId="77777777" w:rsidTr="00060CFD">
        <w:tc>
          <w:tcPr>
            <w:tcW w:w="1101" w:type="dxa"/>
            <w:shd w:val="clear" w:color="auto" w:fill="D9D9D9"/>
          </w:tcPr>
          <w:p w14:paraId="7613FEEB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3F</w:t>
            </w:r>
          </w:p>
        </w:tc>
        <w:tc>
          <w:tcPr>
            <w:tcW w:w="1275" w:type="dxa"/>
          </w:tcPr>
          <w:p w14:paraId="78277A03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</w:tcPr>
          <w:p w14:paraId="1D80B842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410" w:type="dxa"/>
          </w:tcPr>
          <w:p w14:paraId="6E29767E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015" w:type="dxa"/>
          </w:tcPr>
          <w:p w14:paraId="47B3BAA8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19429E" w:rsidRPr="00B5282A" w14:paraId="69941D5F" w14:textId="77777777" w:rsidTr="00060CFD">
        <w:tc>
          <w:tcPr>
            <w:tcW w:w="1101" w:type="dxa"/>
            <w:shd w:val="clear" w:color="auto" w:fill="D9D9D9"/>
          </w:tcPr>
          <w:p w14:paraId="5EB07BED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2F</w:t>
            </w:r>
          </w:p>
        </w:tc>
        <w:tc>
          <w:tcPr>
            <w:tcW w:w="1275" w:type="dxa"/>
          </w:tcPr>
          <w:p w14:paraId="338F0D16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</w:tcPr>
          <w:p w14:paraId="11F5E49B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2410" w:type="dxa"/>
          </w:tcPr>
          <w:p w14:paraId="214FB918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2015" w:type="dxa"/>
          </w:tcPr>
          <w:p w14:paraId="0A7C9CB2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</w:tr>
      <w:tr w:rsidR="0019429E" w:rsidRPr="00B5282A" w14:paraId="5BCA6B7D" w14:textId="77777777" w:rsidTr="00060CFD">
        <w:tc>
          <w:tcPr>
            <w:tcW w:w="1101" w:type="dxa"/>
            <w:shd w:val="clear" w:color="auto" w:fill="D9D9D9"/>
          </w:tcPr>
          <w:p w14:paraId="7237B501" w14:textId="77777777" w:rsidR="0019429E" w:rsidRPr="00B958EB" w:rsidRDefault="0019429E" w:rsidP="00060CFD">
            <w:pPr>
              <w:rPr>
                <w:rFonts w:ascii="Calibri" w:hAnsi="Calibri" w:cs="Calibri"/>
                <w:b/>
              </w:rPr>
            </w:pPr>
            <w:r w:rsidRPr="00B958EB">
              <w:rPr>
                <w:rFonts w:ascii="Calibri" w:hAnsi="Calibri" w:cs="Calibri"/>
                <w:b/>
              </w:rPr>
              <w:t>1F</w:t>
            </w:r>
          </w:p>
        </w:tc>
        <w:tc>
          <w:tcPr>
            <w:tcW w:w="1275" w:type="dxa"/>
          </w:tcPr>
          <w:p w14:paraId="5E27CBFE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</w:tcPr>
          <w:p w14:paraId="37C9A704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2410" w:type="dxa"/>
          </w:tcPr>
          <w:p w14:paraId="4E1912D4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  <w:tc>
          <w:tcPr>
            <w:tcW w:w="2015" w:type="dxa"/>
          </w:tcPr>
          <w:p w14:paraId="32F428B5" w14:textId="77777777" w:rsidR="0019429E" w:rsidRPr="00B5282A" w:rsidRDefault="0019429E" w:rsidP="00060CFD">
            <w:pPr>
              <w:jc w:val="center"/>
              <w:rPr>
                <w:rFonts w:ascii="Calibri" w:hAnsi="Calibri" w:cs="Calibri"/>
              </w:rPr>
            </w:pPr>
            <w:r w:rsidRPr="00B5282A">
              <w:rPr>
                <w:rFonts w:ascii="Calibri" w:hAnsi="Calibri" w:cs="Calibri"/>
              </w:rPr>
              <w:t>X</w:t>
            </w:r>
          </w:p>
        </w:tc>
      </w:tr>
    </w:tbl>
    <w:p w14:paraId="7F8A7C0A" w14:textId="77777777" w:rsidR="00983F33" w:rsidRPr="0019429E" w:rsidRDefault="000462A1">
      <w:pPr>
        <w:rPr>
          <w:rFonts w:ascii="Calibri" w:hAnsi="Calibri" w:cs="Calibri"/>
        </w:rPr>
      </w:pPr>
    </w:p>
    <w:sectPr w:rsidR="00983F33" w:rsidRPr="0019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9E"/>
    <w:rsid w:val="000462A1"/>
    <w:rsid w:val="0019429E"/>
    <w:rsid w:val="005E1C83"/>
    <w:rsid w:val="00E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A6C9"/>
  <w15:chartTrackingRefBased/>
  <w15:docId w15:val="{422A1AC9-C97C-4985-AD2B-A47A54A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429E"/>
  </w:style>
  <w:style w:type="paragraph" w:styleId="Kop1">
    <w:name w:val="heading 1"/>
    <w:basedOn w:val="Standaard"/>
    <w:next w:val="Standaard"/>
    <w:link w:val="Kop1Char"/>
    <w:qFormat/>
    <w:rsid w:val="0019429E"/>
    <w:pPr>
      <w:keepNext/>
      <w:spacing w:after="0" w:line="240" w:lineRule="auto"/>
      <w:outlineLvl w:val="0"/>
    </w:pPr>
    <w:rPr>
      <w:rFonts w:ascii="Calibri" w:eastAsia="Times New Roman" w:hAnsi="Calibri" w:cs="Times New Roman"/>
      <w:b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9429E"/>
    <w:rPr>
      <w:rFonts w:ascii="Calibri" w:eastAsia="Times New Roman" w:hAnsi="Calibri" w:cs="Times New Roman"/>
      <w:b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E9F2F074C1249BD7BADCA52889E22" ma:contentTypeVersion="13" ma:contentTypeDescription="Een nieuw document maken." ma:contentTypeScope="" ma:versionID="1e8836e592cdc371b34a26c16fa2637c">
  <xsd:schema xmlns:xsd="http://www.w3.org/2001/XMLSchema" xmlns:xs="http://www.w3.org/2001/XMLSchema" xmlns:p="http://schemas.microsoft.com/office/2006/metadata/properties" xmlns:ns3="d1b3b3e4-4a11-4ada-99a2-d25269c4a42f" xmlns:ns4="e759faf0-78f3-4485-a709-d7c9fea4ef86" targetNamespace="http://schemas.microsoft.com/office/2006/metadata/properties" ma:root="true" ma:fieldsID="209bab2956c12c35040005fb23f5d0d4" ns3:_="" ns4:_="">
    <xsd:import namespace="d1b3b3e4-4a11-4ada-99a2-d25269c4a42f"/>
    <xsd:import namespace="e759faf0-78f3-4485-a709-d7c9fea4e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b3e4-4a11-4ada-99a2-d25269c4a4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9faf0-78f3-4485-a709-d7c9fea4e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B9014-821D-4897-BED2-6DDB52B2EF33}">
  <ds:schemaRefs>
    <ds:schemaRef ds:uri="http://schemas.microsoft.com/office/2006/documentManagement/types"/>
    <ds:schemaRef ds:uri="http://schemas.microsoft.com/office/infopath/2007/PartnerControls"/>
    <ds:schemaRef ds:uri="d1b3b3e4-4a11-4ada-99a2-d25269c4a42f"/>
    <ds:schemaRef ds:uri="http://purl.org/dc/elements/1.1/"/>
    <ds:schemaRef ds:uri="http://schemas.microsoft.com/office/2006/metadata/properties"/>
    <ds:schemaRef ds:uri="e759faf0-78f3-4485-a709-d7c9fea4ef8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2F698E-ECFE-4AF0-8A17-472FFF13F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A5A03-953A-4DE3-88DC-9557DFB00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b3e4-4a11-4ada-99a2-d25269c4a42f"/>
    <ds:schemaRef ds:uri="e759faf0-78f3-4485-a709-d7c9fea4e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Leeden, E.C. van der (LdE)</dc:creator>
  <cp:keywords/>
  <dc:description/>
  <cp:lastModifiedBy>Leeden, E.C. van der (LdE)</cp:lastModifiedBy>
  <cp:revision>2</cp:revision>
  <dcterms:created xsi:type="dcterms:W3CDTF">2020-07-16T11:59:00Z</dcterms:created>
  <dcterms:modified xsi:type="dcterms:W3CDTF">2020-07-16T11:59:00Z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0x010100029E9F2F074C1249BD7BADCA52889E22</vt:lpwstr>
  </property>
</Properties>
</file>